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8E966" w14:textId="627AE945" w:rsidR="00DF56C2" w:rsidRDefault="00DF56C2" w:rsidP="00AA670B">
      <w:pPr>
        <w:spacing w:after="0" w:line="276" w:lineRule="auto"/>
        <w:rPr>
          <w:rFonts w:ascii="Arial" w:hAnsi="Arial" w:cs="Arial"/>
          <w:noProof/>
        </w:rPr>
      </w:pPr>
      <w:r w:rsidRPr="00DF56C2">
        <w:rPr>
          <w:rFonts w:ascii="Arial" w:hAnsi="Arial" w:cs="Arial"/>
          <w:noProof/>
        </w:rPr>
        <w:drawing>
          <wp:anchor distT="0" distB="0" distL="114300" distR="114300" simplePos="0" relativeHeight="251658240" behindDoc="1" locked="0" layoutInCell="1" allowOverlap="1" wp14:anchorId="1353A9DF" wp14:editId="67C01639">
            <wp:simplePos x="0" y="0"/>
            <wp:positionH relativeFrom="page">
              <wp:posOffset>123825</wp:posOffset>
            </wp:positionH>
            <wp:positionV relativeFrom="paragraph">
              <wp:posOffset>-304800</wp:posOffset>
            </wp:positionV>
            <wp:extent cx="7514590" cy="3314700"/>
            <wp:effectExtent l="0" t="0" r="0" b="0"/>
            <wp:wrapNone/>
            <wp:docPr id="2" name="Picture 2" descr="C:\Users\Yoakama\AppData\Local\Temp\Temp1_BOLT_Promotional Materials.zip\BOLT Logos\BOLT logo with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akama\AppData\Local\Temp\Temp1_BOLT_Promotional Materials.zip\BOLT Logos\BOLT logo with backgroun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272" b="7533"/>
                    <a:stretch/>
                  </pic:blipFill>
                  <pic:spPr bwMode="auto">
                    <a:xfrm>
                      <a:off x="0" y="0"/>
                      <a:ext cx="7514772" cy="33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2A926C" w14:textId="766A2E30" w:rsidR="00DF56C2" w:rsidRDefault="00DF56C2" w:rsidP="00AA670B">
      <w:pPr>
        <w:spacing w:after="0" w:line="276" w:lineRule="auto"/>
        <w:rPr>
          <w:rFonts w:ascii="Arial" w:hAnsi="Arial" w:cs="Arial"/>
        </w:rPr>
      </w:pPr>
    </w:p>
    <w:p w14:paraId="59BEB8E3" w14:textId="77777777" w:rsidR="00DF56C2" w:rsidRDefault="00DF56C2" w:rsidP="00AA670B">
      <w:pPr>
        <w:spacing w:after="0" w:line="276" w:lineRule="auto"/>
        <w:rPr>
          <w:rFonts w:ascii="Arial" w:hAnsi="Arial" w:cs="Arial"/>
        </w:rPr>
      </w:pPr>
    </w:p>
    <w:p w14:paraId="10DAEAFA" w14:textId="77777777" w:rsidR="00DF56C2" w:rsidRDefault="00DF56C2" w:rsidP="00AA670B">
      <w:pPr>
        <w:spacing w:after="0" w:line="276" w:lineRule="auto"/>
        <w:rPr>
          <w:rFonts w:ascii="Arial" w:hAnsi="Arial" w:cs="Arial"/>
        </w:rPr>
      </w:pPr>
    </w:p>
    <w:p w14:paraId="62BD886A" w14:textId="77777777" w:rsidR="00DF56C2" w:rsidRDefault="00DF56C2" w:rsidP="00AA670B">
      <w:pPr>
        <w:spacing w:after="0" w:line="276" w:lineRule="auto"/>
        <w:rPr>
          <w:rFonts w:ascii="Arial" w:hAnsi="Arial" w:cs="Arial"/>
        </w:rPr>
      </w:pPr>
    </w:p>
    <w:p w14:paraId="24E97929" w14:textId="77777777" w:rsidR="00DF56C2" w:rsidRDefault="00DF56C2" w:rsidP="00AA670B">
      <w:pPr>
        <w:spacing w:after="0" w:line="276" w:lineRule="auto"/>
        <w:rPr>
          <w:rFonts w:ascii="Arial" w:hAnsi="Arial" w:cs="Arial"/>
        </w:rPr>
      </w:pPr>
    </w:p>
    <w:p w14:paraId="61405DCC" w14:textId="77777777" w:rsidR="00DF56C2" w:rsidRDefault="00DF56C2" w:rsidP="00AA670B">
      <w:pPr>
        <w:spacing w:after="0" w:line="276" w:lineRule="auto"/>
        <w:rPr>
          <w:rFonts w:ascii="Arial" w:hAnsi="Arial" w:cs="Arial"/>
        </w:rPr>
      </w:pPr>
    </w:p>
    <w:p w14:paraId="3291B758" w14:textId="77777777" w:rsidR="00DF56C2" w:rsidRDefault="00DF56C2" w:rsidP="00AA670B">
      <w:pPr>
        <w:spacing w:after="0" w:line="276" w:lineRule="auto"/>
        <w:rPr>
          <w:rFonts w:ascii="Arial" w:hAnsi="Arial" w:cs="Arial"/>
        </w:rPr>
      </w:pPr>
    </w:p>
    <w:p w14:paraId="1E367C04" w14:textId="77777777" w:rsidR="00DF56C2" w:rsidRDefault="00DF56C2" w:rsidP="00AA670B">
      <w:pPr>
        <w:spacing w:after="0" w:line="276" w:lineRule="auto"/>
        <w:rPr>
          <w:rFonts w:ascii="Arial" w:hAnsi="Arial" w:cs="Arial"/>
        </w:rPr>
      </w:pPr>
    </w:p>
    <w:p w14:paraId="63467E97" w14:textId="77777777" w:rsidR="00DF56C2" w:rsidRDefault="00DF56C2" w:rsidP="00AA670B">
      <w:pPr>
        <w:spacing w:after="0" w:line="276" w:lineRule="auto"/>
        <w:rPr>
          <w:rFonts w:ascii="Arial" w:hAnsi="Arial" w:cs="Arial"/>
        </w:rPr>
      </w:pPr>
    </w:p>
    <w:p w14:paraId="3D7C9C32" w14:textId="77777777" w:rsidR="00DF56C2" w:rsidRDefault="00DF56C2" w:rsidP="00DF56C2">
      <w:pPr>
        <w:spacing w:after="0" w:line="276" w:lineRule="auto"/>
        <w:jc w:val="center"/>
        <w:rPr>
          <w:rFonts w:ascii="Arial" w:hAnsi="Arial" w:cs="Arial"/>
        </w:rPr>
      </w:pPr>
    </w:p>
    <w:p w14:paraId="1E61449C" w14:textId="77777777" w:rsidR="00DF56C2" w:rsidRDefault="00DF56C2" w:rsidP="00AA670B">
      <w:pPr>
        <w:spacing w:after="0" w:line="276" w:lineRule="auto"/>
        <w:rPr>
          <w:rFonts w:ascii="Arial" w:hAnsi="Arial" w:cs="Arial"/>
        </w:rPr>
      </w:pPr>
    </w:p>
    <w:p w14:paraId="3A029118" w14:textId="77777777" w:rsidR="00DF56C2" w:rsidRDefault="00DF56C2" w:rsidP="00AA670B">
      <w:pPr>
        <w:spacing w:after="0" w:line="276" w:lineRule="auto"/>
        <w:rPr>
          <w:rFonts w:ascii="Arial" w:hAnsi="Arial" w:cs="Arial"/>
        </w:rPr>
      </w:pPr>
    </w:p>
    <w:p w14:paraId="0185BDB6" w14:textId="77777777" w:rsidR="00DF56C2" w:rsidRDefault="00DF56C2" w:rsidP="00AA670B">
      <w:pPr>
        <w:spacing w:after="0" w:line="276" w:lineRule="auto"/>
        <w:rPr>
          <w:rFonts w:ascii="Arial" w:hAnsi="Arial" w:cs="Arial"/>
        </w:rPr>
      </w:pPr>
    </w:p>
    <w:p w14:paraId="589F7919" w14:textId="77777777" w:rsidR="00DF56C2" w:rsidRDefault="00DF56C2" w:rsidP="00AA670B">
      <w:pPr>
        <w:spacing w:after="0" w:line="276" w:lineRule="auto"/>
        <w:rPr>
          <w:rFonts w:ascii="Arial" w:hAnsi="Arial" w:cs="Arial"/>
        </w:rPr>
      </w:pPr>
    </w:p>
    <w:p w14:paraId="7C6CDCF3" w14:textId="77777777" w:rsidR="00DF56C2" w:rsidRDefault="00DF56C2" w:rsidP="00AA670B">
      <w:pPr>
        <w:spacing w:after="0" w:line="276" w:lineRule="auto"/>
        <w:rPr>
          <w:rFonts w:ascii="Arial" w:hAnsi="Arial" w:cs="Arial"/>
        </w:rPr>
      </w:pPr>
    </w:p>
    <w:p w14:paraId="50CB2FA4" w14:textId="77777777" w:rsidR="00BB2238" w:rsidRDefault="00BB2238" w:rsidP="00AA670B">
      <w:pPr>
        <w:spacing w:after="0" w:line="276" w:lineRule="auto"/>
        <w:rPr>
          <w:rFonts w:ascii="Arial" w:hAnsi="Arial" w:cs="Arial"/>
        </w:rPr>
      </w:pPr>
    </w:p>
    <w:p w14:paraId="07F8FC3A" w14:textId="77777777" w:rsidR="00BB2238" w:rsidRDefault="00BB2238" w:rsidP="00AA670B">
      <w:pPr>
        <w:spacing w:after="0" w:line="276" w:lineRule="auto"/>
        <w:rPr>
          <w:rFonts w:ascii="Arial" w:hAnsi="Arial" w:cs="Arial"/>
        </w:rPr>
      </w:pPr>
    </w:p>
    <w:p w14:paraId="570DABCA" w14:textId="32CFC8F2" w:rsidR="00AA670B" w:rsidRDefault="00AA670B" w:rsidP="00AA670B">
      <w:pPr>
        <w:spacing w:after="0" w:line="276" w:lineRule="auto"/>
        <w:rPr>
          <w:rFonts w:ascii="Arial" w:hAnsi="Arial" w:cs="Arial"/>
        </w:rPr>
      </w:pPr>
      <w:r>
        <w:rPr>
          <w:rFonts w:ascii="Arial" w:hAnsi="Arial" w:cs="Arial"/>
        </w:rPr>
        <w:t xml:space="preserve">Hi </w:t>
      </w:r>
      <w:r w:rsidR="00DF56C2">
        <w:rPr>
          <w:rFonts w:ascii="Arial" w:hAnsi="Arial" w:cs="Arial"/>
        </w:rPr>
        <w:t xml:space="preserve">Ada </w:t>
      </w:r>
      <w:r>
        <w:rPr>
          <w:rFonts w:ascii="Arial" w:hAnsi="Arial" w:cs="Arial"/>
        </w:rPr>
        <w:t>families</w:t>
      </w:r>
      <w:r w:rsidR="00A102F3">
        <w:rPr>
          <w:rFonts w:ascii="Arial" w:hAnsi="Arial" w:cs="Arial"/>
        </w:rPr>
        <w:t xml:space="preserve"> and distant friends</w:t>
      </w:r>
      <w:bookmarkStart w:id="0" w:name="_GoBack"/>
      <w:bookmarkEnd w:id="0"/>
      <w:r>
        <w:rPr>
          <w:rFonts w:ascii="Arial" w:hAnsi="Arial" w:cs="Arial"/>
        </w:rPr>
        <w:t>!</w:t>
      </w:r>
    </w:p>
    <w:p w14:paraId="42845B12" w14:textId="77FE05E4" w:rsidR="00AA670B" w:rsidRDefault="00AA670B" w:rsidP="00AA670B">
      <w:pPr>
        <w:spacing w:after="0" w:line="276" w:lineRule="auto"/>
        <w:rPr>
          <w:rFonts w:ascii="Arial" w:hAnsi="Arial" w:cs="Arial"/>
        </w:rPr>
      </w:pPr>
    </w:p>
    <w:p w14:paraId="6AA69096" w14:textId="5B895EBB" w:rsidR="00AA670B" w:rsidRDefault="00AA670B" w:rsidP="00AA670B">
      <w:pPr>
        <w:spacing w:after="0" w:line="276" w:lineRule="auto"/>
        <w:rPr>
          <w:rFonts w:ascii="Arial" w:hAnsi="Arial" w:cs="Arial"/>
        </w:rPr>
      </w:pPr>
      <w:r>
        <w:rPr>
          <w:rFonts w:ascii="Arial" w:hAnsi="Arial" w:cs="Arial"/>
        </w:rPr>
        <w:t>We are so excited to announce that VBS WILL BE HAPPENING this year! With one modification, though. Instead of you bringing your kids to VBS, we’re bringing VBS to your kids.</w:t>
      </w:r>
    </w:p>
    <w:p w14:paraId="1305BC89" w14:textId="77777777" w:rsidR="00AA670B" w:rsidRDefault="00AA670B" w:rsidP="00AA670B">
      <w:pPr>
        <w:spacing w:after="0" w:line="276" w:lineRule="auto"/>
        <w:rPr>
          <w:rFonts w:ascii="Arial" w:hAnsi="Arial" w:cs="Arial"/>
        </w:rPr>
      </w:pPr>
    </w:p>
    <w:p w14:paraId="5E1E98C7" w14:textId="028B47A3" w:rsidR="00AA670B" w:rsidRDefault="00AA670B" w:rsidP="00AA670B">
      <w:pPr>
        <w:spacing w:after="0" w:line="276" w:lineRule="auto"/>
        <w:rPr>
          <w:rFonts w:ascii="Arial" w:hAnsi="Arial" w:cs="Arial"/>
          <w:bdr w:val="none" w:sz="0" w:space="0" w:color="auto" w:frame="1"/>
        </w:rPr>
      </w:pPr>
      <w:r>
        <w:rPr>
          <w:rFonts w:ascii="Arial" w:hAnsi="Arial" w:cs="Arial"/>
        </w:rPr>
        <w:t>This summer, on</w:t>
      </w:r>
      <w:r w:rsidR="00007765">
        <w:rPr>
          <w:rFonts w:ascii="Arial" w:hAnsi="Arial" w:cs="Arial"/>
        </w:rPr>
        <w:t xml:space="preserve"> </w:t>
      </w:r>
      <w:r w:rsidR="00007765" w:rsidRPr="00007765">
        <w:rPr>
          <w:rFonts w:ascii="Arial" w:hAnsi="Arial" w:cs="Arial"/>
          <w:b/>
        </w:rPr>
        <w:t>June 22, 24, and 26</w:t>
      </w:r>
      <w:r>
        <w:rPr>
          <w:rFonts w:ascii="Arial" w:hAnsi="Arial" w:cs="Arial"/>
        </w:rPr>
        <w:t xml:space="preserve">, we’ll be using a quarantine-friendly VBS called BOLT. </w:t>
      </w:r>
      <w:r>
        <w:rPr>
          <w:rFonts w:ascii="Arial" w:hAnsi="Arial" w:cs="Arial"/>
          <w:bdr w:val="none" w:sz="0" w:space="0" w:color="auto" w:frame="1"/>
        </w:rPr>
        <w:t xml:space="preserve">With minimal preparation, easy-to-follow instructions, and a video that leads you and your kids step-by-step through each of the 3 days, BOLT is designed for you to perform with your family at home. It’s so simple! </w:t>
      </w:r>
    </w:p>
    <w:p w14:paraId="56D7EF4C" w14:textId="77777777" w:rsidR="00AA670B" w:rsidRDefault="00AA670B" w:rsidP="00AA670B">
      <w:pPr>
        <w:spacing w:after="0" w:line="276" w:lineRule="auto"/>
        <w:rPr>
          <w:rFonts w:ascii="Arial" w:hAnsi="Arial" w:cs="Arial"/>
          <w:bdr w:val="none" w:sz="0" w:space="0" w:color="auto" w:frame="1"/>
        </w:rPr>
      </w:pPr>
    </w:p>
    <w:p w14:paraId="35040AC1" w14:textId="55A014A6" w:rsidR="00AA670B" w:rsidRDefault="00AA670B" w:rsidP="00AA670B">
      <w:pPr>
        <w:spacing w:after="0" w:line="276" w:lineRule="auto"/>
        <w:rPr>
          <w:rFonts w:ascii="Arial" w:hAnsi="Arial" w:cs="Arial"/>
        </w:rPr>
      </w:pPr>
      <w:r>
        <w:rPr>
          <w:rFonts w:ascii="Arial" w:hAnsi="Arial" w:cs="Arial"/>
        </w:rPr>
        <w:t>During BOLT, your family will participate in fun games that illustrate what it means to listen to, focus on, and follow Jesus. Depending on your pace, you can expect that each day’s experience will last about an hour and a half. It’s grea</w:t>
      </w:r>
      <w:r w:rsidR="00F614C0">
        <w:rPr>
          <w:rFonts w:ascii="Arial" w:hAnsi="Arial" w:cs="Arial"/>
        </w:rPr>
        <w:t>t for kids 4</w:t>
      </w:r>
      <w:r>
        <w:rPr>
          <w:rFonts w:ascii="Arial" w:hAnsi="Arial" w:cs="Arial"/>
        </w:rPr>
        <w:t xml:space="preserve"> and up. Even middle and high school kids can enjoy it!</w:t>
      </w:r>
    </w:p>
    <w:p w14:paraId="043C9684" w14:textId="1F905538" w:rsidR="00AA670B" w:rsidRDefault="00AA670B" w:rsidP="00AA670B">
      <w:pPr>
        <w:spacing w:after="0" w:line="276" w:lineRule="auto"/>
        <w:rPr>
          <w:rFonts w:ascii="Arial" w:hAnsi="Arial" w:cs="Arial"/>
        </w:rPr>
      </w:pPr>
    </w:p>
    <w:p w14:paraId="2366F16A" w14:textId="2BC2C89C" w:rsidR="00AA670B" w:rsidRDefault="00AA670B" w:rsidP="00AA670B">
      <w:pPr>
        <w:spacing w:after="0" w:line="276" w:lineRule="auto"/>
        <w:rPr>
          <w:rFonts w:ascii="Arial" w:hAnsi="Arial" w:cs="Arial"/>
        </w:rPr>
      </w:pPr>
      <w:r>
        <w:rPr>
          <w:rFonts w:ascii="Arial" w:hAnsi="Arial" w:cs="Arial"/>
        </w:rPr>
        <w:t xml:space="preserve">There’s something else we’re really excited about—this could also be an amazing outreach opportunity. </w:t>
      </w:r>
      <w:r>
        <w:rPr>
          <w:rFonts w:ascii="Arial" w:hAnsi="Arial" w:cs="Arial"/>
          <w:color w:val="000000"/>
        </w:rPr>
        <w:t xml:space="preserve">If you feel comfortable gathering with more people, you can invite as many neighbors, friends, and family to your house for BOLT as you would like. It’s such an easy and fun way to share the good news of Jesus with our community. </w:t>
      </w:r>
    </w:p>
    <w:p w14:paraId="3F483079" w14:textId="77777777" w:rsidR="00AA670B" w:rsidRDefault="00AA670B" w:rsidP="00AA670B">
      <w:pPr>
        <w:spacing w:after="0" w:line="276" w:lineRule="auto"/>
        <w:rPr>
          <w:rFonts w:ascii="Arial" w:hAnsi="Arial" w:cs="Arial"/>
        </w:rPr>
      </w:pPr>
    </w:p>
    <w:p w14:paraId="4F7857F0" w14:textId="27FE2D9E" w:rsidR="00AA670B" w:rsidRDefault="00007765" w:rsidP="00AA670B">
      <w:pPr>
        <w:spacing w:after="0" w:line="276" w:lineRule="auto"/>
        <w:rPr>
          <w:rFonts w:ascii="Arial" w:hAnsi="Arial" w:cs="Arial"/>
        </w:rPr>
      </w:pPr>
      <w:r>
        <w:rPr>
          <w:rFonts w:ascii="Arial" w:hAnsi="Arial" w:cs="Arial"/>
        </w:rPr>
        <w:t>Please register with the google form on the Ada FUMC website, adaumc.org.</w:t>
      </w:r>
    </w:p>
    <w:p w14:paraId="56D2850D" w14:textId="77777777" w:rsidR="00AA670B" w:rsidRDefault="00AA670B" w:rsidP="00AA670B">
      <w:pPr>
        <w:spacing w:after="0" w:line="276" w:lineRule="auto"/>
        <w:rPr>
          <w:rFonts w:ascii="Arial" w:hAnsi="Arial" w:cs="Arial"/>
          <w:bdr w:val="none" w:sz="0" w:space="0" w:color="auto" w:frame="1"/>
        </w:rPr>
      </w:pPr>
    </w:p>
    <w:p w14:paraId="65472F05" w14:textId="03497A2A" w:rsidR="00AA670B" w:rsidRDefault="00AA670B" w:rsidP="00AA670B">
      <w:pPr>
        <w:spacing w:after="0" w:line="276" w:lineRule="auto"/>
        <w:rPr>
          <w:rFonts w:ascii="Arial" w:hAnsi="Arial" w:cs="Arial"/>
          <w:bdr w:val="none" w:sz="0" w:space="0" w:color="auto" w:frame="1"/>
        </w:rPr>
      </w:pPr>
      <w:r>
        <w:rPr>
          <w:rFonts w:ascii="Arial" w:hAnsi="Arial" w:cs="Arial"/>
          <w:bdr w:val="none" w:sz="0" w:space="0" w:color="auto" w:frame="1"/>
        </w:rPr>
        <w:t xml:space="preserve">We’ll be sending you more information </w:t>
      </w:r>
      <w:r w:rsidR="00DF56C2">
        <w:rPr>
          <w:rFonts w:ascii="Arial" w:hAnsi="Arial" w:cs="Arial"/>
          <w:bdr w:val="none" w:sz="0" w:space="0" w:color="auto" w:frame="1"/>
        </w:rPr>
        <w:t>regarding supply pickup and zoom invitations after registration.</w:t>
      </w:r>
      <w:r>
        <w:rPr>
          <w:rFonts w:ascii="Arial" w:hAnsi="Arial" w:cs="Arial"/>
          <w:bdr w:val="none" w:sz="0" w:space="0" w:color="auto" w:frame="1"/>
        </w:rPr>
        <w:t xml:space="preserve"> In the meantime, get your family excited about BOLT. This is going to be SO MUCH FUN!</w:t>
      </w:r>
    </w:p>
    <w:p w14:paraId="76E3B0D9" w14:textId="77777777" w:rsidR="00AA670B" w:rsidRDefault="00AA670B" w:rsidP="00AA670B">
      <w:pPr>
        <w:spacing w:after="0" w:line="276" w:lineRule="auto"/>
        <w:rPr>
          <w:rFonts w:ascii="Arial" w:hAnsi="Arial" w:cs="Arial"/>
        </w:rPr>
      </w:pPr>
    </w:p>
    <w:p w14:paraId="18047377" w14:textId="77777777" w:rsidR="00AA670B" w:rsidRDefault="00AA670B" w:rsidP="00AA670B">
      <w:pPr>
        <w:spacing w:after="0" w:line="276" w:lineRule="auto"/>
        <w:rPr>
          <w:rFonts w:ascii="Arial" w:hAnsi="Arial" w:cs="Arial"/>
        </w:rPr>
      </w:pPr>
      <w:r>
        <w:rPr>
          <w:rFonts w:ascii="Arial" w:hAnsi="Arial" w:cs="Arial"/>
        </w:rPr>
        <w:t>In Him,</w:t>
      </w:r>
    </w:p>
    <w:p w14:paraId="7DCE4ECE" w14:textId="77777777" w:rsidR="00AA670B" w:rsidRDefault="00AA670B" w:rsidP="00AA670B">
      <w:pPr>
        <w:spacing w:after="0" w:line="276" w:lineRule="auto"/>
        <w:rPr>
          <w:rFonts w:ascii="Arial" w:hAnsi="Arial" w:cs="Arial"/>
        </w:rPr>
      </w:pPr>
    </w:p>
    <w:p w14:paraId="6EB225FA" w14:textId="0A645B19" w:rsidR="00AA670B" w:rsidRDefault="00DF56C2" w:rsidP="00AA670B">
      <w:pPr>
        <w:spacing w:after="0" w:line="276" w:lineRule="auto"/>
        <w:rPr>
          <w:rFonts w:ascii="Arial" w:hAnsi="Arial" w:cs="Arial"/>
        </w:rPr>
      </w:pPr>
      <w:r>
        <w:rPr>
          <w:rFonts w:ascii="Arial" w:hAnsi="Arial" w:cs="Arial"/>
        </w:rPr>
        <w:t>Caitli</w:t>
      </w:r>
      <w:r w:rsidR="00641EF7">
        <w:rPr>
          <w:rFonts w:ascii="Arial" w:hAnsi="Arial" w:cs="Arial"/>
        </w:rPr>
        <w:t xml:space="preserve">n Porter </w:t>
      </w:r>
      <w:r>
        <w:rPr>
          <w:rFonts w:ascii="Arial" w:hAnsi="Arial" w:cs="Arial"/>
        </w:rPr>
        <w:t>and Anna Yoakam</w:t>
      </w:r>
    </w:p>
    <w:p w14:paraId="6B3A0029" w14:textId="2B251643" w:rsidR="00DF56C2" w:rsidRDefault="00DF56C2" w:rsidP="00AA670B">
      <w:pPr>
        <w:spacing w:after="0" w:line="276" w:lineRule="auto"/>
        <w:rPr>
          <w:rFonts w:ascii="Arial" w:hAnsi="Arial" w:cs="Arial"/>
        </w:rPr>
      </w:pPr>
    </w:p>
    <w:p w14:paraId="48D3DB6F" w14:textId="02961C07" w:rsidR="00DF56C2" w:rsidRDefault="00DF56C2" w:rsidP="00AA670B">
      <w:pPr>
        <w:spacing w:after="0" w:line="276" w:lineRule="auto"/>
        <w:rPr>
          <w:rFonts w:ascii="Arial" w:hAnsi="Arial" w:cs="Arial"/>
        </w:rPr>
      </w:pPr>
    </w:p>
    <w:p w14:paraId="53BDDED5" w14:textId="361A6441" w:rsidR="00DF56C2" w:rsidRDefault="00DF56C2" w:rsidP="00AA670B">
      <w:pPr>
        <w:spacing w:after="0" w:line="276" w:lineRule="auto"/>
        <w:rPr>
          <w:rFonts w:ascii="Arial" w:hAnsi="Arial" w:cs="Arial"/>
        </w:rPr>
      </w:pPr>
    </w:p>
    <w:p w14:paraId="2D84D80C" w14:textId="5C61144E" w:rsidR="00DF56C2" w:rsidRDefault="00DF56C2" w:rsidP="00AA670B">
      <w:pPr>
        <w:spacing w:after="0" w:line="276" w:lineRule="auto"/>
        <w:rPr>
          <w:rFonts w:ascii="Arial" w:hAnsi="Arial" w:cs="Arial"/>
        </w:rPr>
      </w:pPr>
    </w:p>
    <w:p w14:paraId="1354ED46" w14:textId="02051D37" w:rsidR="00DF56C2" w:rsidRDefault="00DF56C2" w:rsidP="00AA670B">
      <w:pPr>
        <w:spacing w:after="0" w:line="276" w:lineRule="auto"/>
        <w:rPr>
          <w:rFonts w:ascii="Arial" w:hAnsi="Arial" w:cs="Arial"/>
        </w:rPr>
      </w:pPr>
    </w:p>
    <w:p w14:paraId="185A4FD5" w14:textId="193E86E6" w:rsidR="00DF56C2" w:rsidRDefault="00641EF7" w:rsidP="00AA670B">
      <w:pPr>
        <w:spacing w:after="0" w:line="276" w:lineRule="auto"/>
        <w:rPr>
          <w:rFonts w:ascii="Arial" w:hAnsi="Arial" w:cs="Arial"/>
        </w:rPr>
      </w:pPr>
      <w:r>
        <w:rPr>
          <w:rFonts w:ascii="Arial" w:hAnsi="Arial" w:cs="Arial"/>
          <w:noProof/>
        </w:rPr>
        <w:lastRenderedPageBreak/>
        <mc:AlternateContent>
          <mc:Choice Requires="wps">
            <w:drawing>
              <wp:anchor distT="0" distB="0" distL="114300" distR="114300" simplePos="0" relativeHeight="251659264" behindDoc="0" locked="0" layoutInCell="1" allowOverlap="1" wp14:anchorId="44DE6213" wp14:editId="76ABA1A3">
                <wp:simplePos x="0" y="0"/>
                <wp:positionH relativeFrom="margin">
                  <wp:align>center</wp:align>
                </wp:positionH>
                <wp:positionV relativeFrom="paragraph">
                  <wp:posOffset>84837</wp:posOffset>
                </wp:positionV>
                <wp:extent cx="7238082" cy="2181339"/>
                <wp:effectExtent l="19050" t="19050" r="39370" b="47625"/>
                <wp:wrapNone/>
                <wp:docPr id="4" name="Rectangle 4"/>
                <wp:cNvGraphicFramePr/>
                <a:graphic xmlns:a="http://schemas.openxmlformats.org/drawingml/2006/main">
                  <a:graphicData uri="http://schemas.microsoft.com/office/word/2010/wordprocessingShape">
                    <wps:wsp>
                      <wps:cNvSpPr/>
                      <wps:spPr>
                        <a:xfrm>
                          <a:off x="0" y="0"/>
                          <a:ext cx="7238082" cy="2181339"/>
                        </a:xfrm>
                        <a:prstGeom prst="rect">
                          <a:avLst/>
                        </a:prstGeom>
                        <a:no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B9745" id="Rectangle 4" o:spid="_x0000_s1026" style="position:absolute;margin-left:0;margin-top:6.7pt;width:569.95pt;height:171.7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" filled="f" strokecolor="#ffc000" strokeweight="4.5pt">
                <w10:wrap anchorx="margin"/>
              </v:rect>
            </w:pict>
          </mc:Fallback>
        </mc:AlternateContent>
      </w:r>
    </w:p>
    <w:p w14:paraId="5A61DE91" w14:textId="77A456D6" w:rsidR="00DF56C2" w:rsidRDefault="00DF56C2" w:rsidP="00AA670B">
      <w:pPr>
        <w:spacing w:after="0" w:line="276" w:lineRule="auto"/>
        <w:rPr>
          <w:rFonts w:ascii="Arial" w:hAnsi="Arial" w:cs="Arial"/>
        </w:rPr>
      </w:pPr>
    </w:p>
    <w:p w14:paraId="5B10E6E4" w14:textId="62D843BF" w:rsidR="00DF56C2" w:rsidRDefault="00DF56C2" w:rsidP="00AA670B">
      <w:pPr>
        <w:spacing w:after="0" w:line="276" w:lineRule="auto"/>
        <w:rPr>
          <w:rFonts w:ascii="Arial" w:hAnsi="Arial" w:cs="Arial"/>
        </w:rPr>
      </w:pPr>
      <w:r w:rsidRPr="00BB2238">
        <w:rPr>
          <w:rFonts w:ascii="Arial" w:hAnsi="Arial" w:cs="Arial"/>
          <w:b/>
          <w:u w:val="single"/>
        </w:rPr>
        <w:t>When</w:t>
      </w:r>
      <w:r>
        <w:rPr>
          <w:rFonts w:ascii="Arial" w:hAnsi="Arial" w:cs="Arial"/>
        </w:rPr>
        <w:t>: June 17</w:t>
      </w:r>
      <w:r w:rsidRPr="00DF56C2">
        <w:rPr>
          <w:rFonts w:ascii="Arial" w:hAnsi="Arial" w:cs="Arial"/>
          <w:vertAlign w:val="superscript"/>
        </w:rPr>
        <w:t>th</w:t>
      </w:r>
      <w:r>
        <w:rPr>
          <w:rFonts w:ascii="Arial" w:hAnsi="Arial" w:cs="Arial"/>
        </w:rPr>
        <w:t xml:space="preserve"> – Registration deadline at adaumc.org</w:t>
      </w:r>
    </w:p>
    <w:p w14:paraId="76A43ABD" w14:textId="643F8216" w:rsidR="00DF56C2" w:rsidRDefault="00DF56C2" w:rsidP="00AA670B">
      <w:pPr>
        <w:spacing w:after="0" w:line="276" w:lineRule="auto"/>
        <w:rPr>
          <w:rFonts w:ascii="Arial" w:hAnsi="Arial" w:cs="Arial"/>
        </w:rPr>
      </w:pPr>
      <w:r>
        <w:rPr>
          <w:rFonts w:ascii="Arial" w:hAnsi="Arial" w:cs="Arial"/>
        </w:rPr>
        <w:t xml:space="preserve">            June 21</w:t>
      </w:r>
      <w:r w:rsidRPr="00DF56C2">
        <w:rPr>
          <w:rFonts w:ascii="Arial" w:hAnsi="Arial" w:cs="Arial"/>
          <w:vertAlign w:val="superscript"/>
        </w:rPr>
        <w:t>st</w:t>
      </w:r>
      <w:r>
        <w:rPr>
          <w:rFonts w:ascii="Arial" w:hAnsi="Arial" w:cs="Arial"/>
        </w:rPr>
        <w:t xml:space="preserve"> – pick-up supplies</w:t>
      </w:r>
      <w:r w:rsidR="00641EF7">
        <w:rPr>
          <w:rFonts w:ascii="Arial" w:hAnsi="Arial" w:cs="Arial"/>
        </w:rPr>
        <w:t xml:space="preserve"> at Ada FUMC C</w:t>
      </w:r>
      <w:r>
        <w:rPr>
          <w:rFonts w:ascii="Arial" w:hAnsi="Arial" w:cs="Arial"/>
        </w:rPr>
        <w:t>hurch (301 North Main Street)</w:t>
      </w:r>
    </w:p>
    <w:p w14:paraId="52802D5B" w14:textId="2E947F59" w:rsidR="00DF56C2" w:rsidRDefault="00DF56C2" w:rsidP="00AA670B">
      <w:pPr>
        <w:spacing w:after="0" w:line="276" w:lineRule="auto"/>
        <w:rPr>
          <w:rFonts w:ascii="Arial" w:hAnsi="Arial" w:cs="Arial"/>
        </w:rPr>
      </w:pPr>
      <w:r>
        <w:rPr>
          <w:rFonts w:ascii="Arial" w:hAnsi="Arial" w:cs="Arial"/>
        </w:rPr>
        <w:t xml:space="preserve">            June 22</w:t>
      </w:r>
      <w:r w:rsidRPr="00DF56C2">
        <w:rPr>
          <w:rFonts w:ascii="Arial" w:hAnsi="Arial" w:cs="Arial"/>
          <w:vertAlign w:val="superscript"/>
        </w:rPr>
        <w:t>nd</w:t>
      </w:r>
      <w:r>
        <w:rPr>
          <w:rFonts w:ascii="Arial" w:hAnsi="Arial" w:cs="Arial"/>
        </w:rPr>
        <w:t>, 24</w:t>
      </w:r>
      <w:r w:rsidRPr="00DF56C2">
        <w:rPr>
          <w:rFonts w:ascii="Arial" w:hAnsi="Arial" w:cs="Arial"/>
          <w:vertAlign w:val="superscript"/>
        </w:rPr>
        <w:t>th</w:t>
      </w:r>
      <w:r>
        <w:rPr>
          <w:rFonts w:ascii="Arial" w:hAnsi="Arial" w:cs="Arial"/>
        </w:rPr>
        <w:t>, 26</w:t>
      </w:r>
      <w:r w:rsidRPr="00DF56C2">
        <w:rPr>
          <w:rFonts w:ascii="Arial" w:hAnsi="Arial" w:cs="Arial"/>
          <w:vertAlign w:val="superscript"/>
        </w:rPr>
        <w:t>th</w:t>
      </w:r>
      <w:r>
        <w:rPr>
          <w:rFonts w:ascii="Arial" w:hAnsi="Arial" w:cs="Arial"/>
        </w:rPr>
        <w:t xml:space="preserve"> – VBS video dates with Zoom </w:t>
      </w:r>
      <w:r w:rsidR="00641EF7">
        <w:rPr>
          <w:rFonts w:ascii="Arial" w:hAnsi="Arial" w:cs="Arial"/>
        </w:rPr>
        <w:t>Share from 7:00-7:30</w:t>
      </w:r>
    </w:p>
    <w:p w14:paraId="7B64B695" w14:textId="61BD5AF4" w:rsidR="00DF56C2" w:rsidRDefault="00DF56C2" w:rsidP="00AA670B">
      <w:pPr>
        <w:spacing w:after="0" w:line="276" w:lineRule="auto"/>
        <w:rPr>
          <w:rFonts w:ascii="Arial" w:hAnsi="Arial" w:cs="Arial"/>
        </w:rPr>
      </w:pPr>
    </w:p>
    <w:p w14:paraId="385720FA" w14:textId="4A37D6C2" w:rsidR="00DF56C2" w:rsidRDefault="00DF56C2" w:rsidP="00AA670B">
      <w:pPr>
        <w:spacing w:after="0" w:line="276" w:lineRule="auto"/>
        <w:rPr>
          <w:rFonts w:ascii="Arial" w:hAnsi="Arial" w:cs="Arial"/>
        </w:rPr>
      </w:pPr>
      <w:r w:rsidRPr="00BB2238">
        <w:rPr>
          <w:rFonts w:ascii="Arial" w:hAnsi="Arial" w:cs="Arial"/>
          <w:b/>
          <w:u w:val="single"/>
        </w:rPr>
        <w:t>Where</w:t>
      </w:r>
      <w:r>
        <w:rPr>
          <w:rFonts w:ascii="Arial" w:hAnsi="Arial" w:cs="Arial"/>
        </w:rPr>
        <w:t>: In your own home!</w:t>
      </w:r>
    </w:p>
    <w:p w14:paraId="46ECACA9" w14:textId="00A8ABDC" w:rsidR="00DF56C2" w:rsidRDefault="00DF56C2" w:rsidP="00AA670B">
      <w:pPr>
        <w:spacing w:after="0" w:line="276" w:lineRule="auto"/>
        <w:rPr>
          <w:rFonts w:ascii="Arial" w:hAnsi="Arial" w:cs="Arial"/>
        </w:rPr>
      </w:pPr>
    </w:p>
    <w:p w14:paraId="3FA305E8" w14:textId="77777777" w:rsidR="00506BD0" w:rsidRDefault="00BB2238" w:rsidP="00AA670B">
      <w:pPr>
        <w:spacing w:after="0" w:line="276" w:lineRule="auto"/>
        <w:rPr>
          <w:rFonts w:ascii="Arial" w:hAnsi="Arial" w:cs="Arial"/>
        </w:rPr>
      </w:pPr>
      <w:r w:rsidRPr="00BB2238">
        <w:rPr>
          <w:rFonts w:ascii="Arial" w:hAnsi="Arial" w:cs="Arial"/>
          <w:b/>
          <w:u w:val="single"/>
        </w:rPr>
        <w:t>How</w:t>
      </w:r>
      <w:r>
        <w:rPr>
          <w:rFonts w:ascii="Arial" w:hAnsi="Arial" w:cs="Arial"/>
        </w:rPr>
        <w:t xml:space="preserve">: </w:t>
      </w:r>
      <w:r w:rsidR="00506BD0">
        <w:rPr>
          <w:rFonts w:ascii="Arial" w:hAnsi="Arial" w:cs="Arial"/>
        </w:rPr>
        <w:t xml:space="preserve">Game and craft supplies will be provided for pick up. </w:t>
      </w:r>
      <w:r>
        <w:rPr>
          <w:rFonts w:ascii="Arial" w:hAnsi="Arial" w:cs="Arial"/>
        </w:rPr>
        <w:t xml:space="preserve">Internet is required for ZOOM participation, but </w:t>
      </w:r>
      <w:r w:rsidR="00506BD0">
        <w:rPr>
          <w:rFonts w:ascii="Arial" w:hAnsi="Arial" w:cs="Arial"/>
        </w:rPr>
        <w:t xml:space="preserve">    </w:t>
      </w:r>
    </w:p>
    <w:p w14:paraId="05237BD0" w14:textId="36C0CFAB" w:rsidR="00BB2238" w:rsidRDefault="00506BD0" w:rsidP="00AA670B">
      <w:pPr>
        <w:spacing w:after="0" w:line="276" w:lineRule="auto"/>
        <w:rPr>
          <w:rFonts w:ascii="Arial" w:hAnsi="Arial" w:cs="Arial"/>
        </w:rPr>
      </w:pPr>
      <w:r>
        <w:rPr>
          <w:rFonts w:ascii="Arial" w:hAnsi="Arial" w:cs="Arial"/>
        </w:rPr>
        <w:t xml:space="preserve">             </w:t>
      </w:r>
      <w:r w:rsidR="00BB2238">
        <w:rPr>
          <w:rFonts w:ascii="Arial" w:hAnsi="Arial" w:cs="Arial"/>
        </w:rPr>
        <w:t xml:space="preserve">options are available for no internet homes. Please let us </w:t>
      </w:r>
    </w:p>
    <w:p w14:paraId="4567855E" w14:textId="4817AA01" w:rsidR="00DF56C2" w:rsidRDefault="00BB2238" w:rsidP="00AA670B">
      <w:pPr>
        <w:spacing w:after="0" w:line="276" w:lineRule="auto"/>
        <w:rPr>
          <w:rFonts w:ascii="Arial" w:hAnsi="Arial" w:cs="Arial"/>
        </w:rPr>
      </w:pPr>
      <w:r>
        <w:rPr>
          <w:rFonts w:ascii="Arial" w:hAnsi="Arial" w:cs="Arial"/>
        </w:rPr>
        <w:t xml:space="preserve">             know if internet is not available in your home!</w:t>
      </w:r>
    </w:p>
    <w:p w14:paraId="397F430E" w14:textId="623C4354" w:rsidR="00BB2238" w:rsidRDefault="00BB2238" w:rsidP="00AA670B">
      <w:pPr>
        <w:spacing w:after="0" w:line="276" w:lineRule="auto"/>
        <w:rPr>
          <w:rFonts w:ascii="Arial" w:hAnsi="Arial" w:cs="Arial"/>
        </w:rPr>
      </w:pPr>
    </w:p>
    <w:p w14:paraId="4ABE5FEB" w14:textId="77777777" w:rsidR="00641EF7" w:rsidRDefault="00641EF7" w:rsidP="00AA670B">
      <w:pPr>
        <w:spacing w:after="0" w:line="276" w:lineRule="auto"/>
        <w:rPr>
          <w:rFonts w:ascii="Arial" w:hAnsi="Arial" w:cs="Arial"/>
        </w:rPr>
      </w:pPr>
    </w:p>
    <w:p w14:paraId="38BE4389" w14:textId="77777777" w:rsidR="00641EF7" w:rsidRDefault="00641EF7" w:rsidP="00AA670B">
      <w:pPr>
        <w:spacing w:after="0" w:line="276" w:lineRule="auto"/>
        <w:rPr>
          <w:rFonts w:ascii="Arial" w:hAnsi="Arial" w:cs="Arial"/>
        </w:rPr>
      </w:pPr>
    </w:p>
    <w:p w14:paraId="3CEFE627" w14:textId="04728754" w:rsidR="00BB2238" w:rsidRDefault="00BB2238" w:rsidP="00AA670B">
      <w:pPr>
        <w:spacing w:after="0" w:line="276" w:lineRule="auto"/>
        <w:rPr>
          <w:rFonts w:ascii="Arial" w:hAnsi="Arial" w:cs="Arial"/>
        </w:rPr>
      </w:pPr>
      <w:r>
        <w:rPr>
          <w:rFonts w:ascii="Arial" w:hAnsi="Arial" w:cs="Arial"/>
        </w:rPr>
        <w:t xml:space="preserve">If you have a smart phone, here is the QR code for the registration: </w:t>
      </w:r>
      <w:r w:rsidR="009C657C">
        <w:rPr>
          <w:rFonts w:ascii="Arial" w:hAnsi="Arial" w:cs="Arial"/>
        </w:rPr>
        <w:t xml:space="preserve">  </w:t>
      </w:r>
    </w:p>
    <w:p w14:paraId="34E85040" w14:textId="484BC8E6" w:rsidR="00506BD0" w:rsidRDefault="00506BD0" w:rsidP="00AA670B">
      <w:pPr>
        <w:spacing w:after="0" w:line="276" w:lineRule="auto"/>
        <w:rPr>
          <w:rFonts w:ascii="Arial" w:hAnsi="Arial" w:cs="Arial"/>
        </w:rPr>
      </w:pPr>
    </w:p>
    <w:p w14:paraId="1E66F56D" w14:textId="719501F7" w:rsidR="00506BD0" w:rsidRDefault="00506BD0" w:rsidP="00AA670B">
      <w:pPr>
        <w:spacing w:after="0" w:line="276" w:lineRule="auto"/>
        <w:rPr>
          <w:rFonts w:ascii="Arial" w:hAnsi="Arial" w:cs="Arial"/>
        </w:rPr>
      </w:pPr>
      <w:r>
        <w:rPr>
          <w:rFonts w:ascii="Arial" w:hAnsi="Arial" w:cs="Arial"/>
          <w:noProof/>
        </w:rPr>
        <w:drawing>
          <wp:anchor distT="0" distB="0" distL="114300" distR="114300" simplePos="0" relativeHeight="251660288" behindDoc="0" locked="0" layoutInCell="1" allowOverlap="1" wp14:anchorId="673CD935" wp14:editId="6C36CDCF">
            <wp:simplePos x="462708" y="3415229"/>
            <wp:positionH relativeFrom="margin">
              <wp:align>center</wp:align>
            </wp:positionH>
            <wp:positionV relativeFrom="margin">
              <wp:align>center</wp:align>
            </wp:positionV>
            <wp:extent cx="2622015" cy="2622015"/>
            <wp:effectExtent l="0" t="0" r="698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co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2015" cy="2622015"/>
                    </a:xfrm>
                    <a:prstGeom prst="rect">
                      <a:avLst/>
                    </a:prstGeom>
                  </pic:spPr>
                </pic:pic>
              </a:graphicData>
            </a:graphic>
          </wp:anchor>
        </w:drawing>
      </w:r>
    </w:p>
    <w:p w14:paraId="5F88513A" w14:textId="0BA0F763" w:rsidR="00BB2238" w:rsidRDefault="00BB2238" w:rsidP="00AA670B">
      <w:pPr>
        <w:spacing w:after="0" w:line="276" w:lineRule="auto"/>
        <w:rPr>
          <w:rFonts w:ascii="Arial" w:hAnsi="Arial" w:cs="Arial"/>
        </w:rPr>
      </w:pPr>
    </w:p>
    <w:p w14:paraId="5DE55907" w14:textId="77777777" w:rsidR="00506BD0" w:rsidRDefault="00506BD0" w:rsidP="00BB2238">
      <w:pPr>
        <w:spacing w:after="0" w:line="276" w:lineRule="auto"/>
        <w:rPr>
          <w:rFonts w:ascii="Arial" w:hAnsi="Arial" w:cs="Arial"/>
        </w:rPr>
      </w:pPr>
    </w:p>
    <w:p w14:paraId="76276153" w14:textId="77777777" w:rsidR="00506BD0" w:rsidRDefault="00506BD0" w:rsidP="00BB2238">
      <w:pPr>
        <w:spacing w:after="0" w:line="276" w:lineRule="auto"/>
        <w:rPr>
          <w:rFonts w:ascii="Arial" w:hAnsi="Arial" w:cs="Arial"/>
        </w:rPr>
      </w:pPr>
    </w:p>
    <w:p w14:paraId="7077AE1E" w14:textId="77777777" w:rsidR="00506BD0" w:rsidRDefault="00506BD0" w:rsidP="00BB2238">
      <w:pPr>
        <w:spacing w:after="0" w:line="276" w:lineRule="auto"/>
        <w:rPr>
          <w:rFonts w:ascii="Arial" w:hAnsi="Arial" w:cs="Arial"/>
        </w:rPr>
      </w:pPr>
    </w:p>
    <w:p w14:paraId="00BCC5EC" w14:textId="77777777" w:rsidR="00506BD0" w:rsidRDefault="00506BD0" w:rsidP="00BB2238">
      <w:pPr>
        <w:spacing w:after="0" w:line="276" w:lineRule="auto"/>
        <w:rPr>
          <w:rFonts w:ascii="Arial" w:hAnsi="Arial" w:cs="Arial"/>
        </w:rPr>
      </w:pPr>
    </w:p>
    <w:p w14:paraId="0C485151" w14:textId="77777777" w:rsidR="00506BD0" w:rsidRDefault="00506BD0" w:rsidP="00BB2238">
      <w:pPr>
        <w:spacing w:after="0" w:line="276" w:lineRule="auto"/>
        <w:rPr>
          <w:rFonts w:ascii="Arial" w:hAnsi="Arial" w:cs="Arial"/>
        </w:rPr>
      </w:pPr>
    </w:p>
    <w:p w14:paraId="1C98EF0E" w14:textId="77777777" w:rsidR="00506BD0" w:rsidRDefault="00506BD0" w:rsidP="00BB2238">
      <w:pPr>
        <w:spacing w:after="0" w:line="276" w:lineRule="auto"/>
        <w:rPr>
          <w:rFonts w:ascii="Arial" w:hAnsi="Arial" w:cs="Arial"/>
        </w:rPr>
      </w:pPr>
    </w:p>
    <w:p w14:paraId="51D50C04" w14:textId="77777777" w:rsidR="00506BD0" w:rsidRDefault="00506BD0" w:rsidP="00BB2238">
      <w:pPr>
        <w:spacing w:after="0" w:line="276" w:lineRule="auto"/>
        <w:rPr>
          <w:rFonts w:ascii="Arial" w:hAnsi="Arial" w:cs="Arial"/>
        </w:rPr>
      </w:pPr>
    </w:p>
    <w:p w14:paraId="6BC206D4" w14:textId="77777777" w:rsidR="00506BD0" w:rsidRDefault="00506BD0" w:rsidP="00BB2238">
      <w:pPr>
        <w:spacing w:after="0" w:line="276" w:lineRule="auto"/>
        <w:rPr>
          <w:rFonts w:ascii="Arial" w:hAnsi="Arial" w:cs="Arial"/>
        </w:rPr>
      </w:pPr>
    </w:p>
    <w:p w14:paraId="73C2F86F" w14:textId="77777777" w:rsidR="00506BD0" w:rsidRDefault="00506BD0" w:rsidP="00BB2238">
      <w:pPr>
        <w:spacing w:after="0" w:line="276" w:lineRule="auto"/>
        <w:rPr>
          <w:rFonts w:ascii="Arial" w:hAnsi="Arial" w:cs="Arial"/>
        </w:rPr>
      </w:pPr>
    </w:p>
    <w:p w14:paraId="341B6D09" w14:textId="77777777" w:rsidR="00506BD0" w:rsidRDefault="00506BD0" w:rsidP="00BB2238">
      <w:pPr>
        <w:spacing w:after="0" w:line="276" w:lineRule="auto"/>
        <w:rPr>
          <w:rFonts w:ascii="Arial" w:hAnsi="Arial" w:cs="Arial"/>
        </w:rPr>
      </w:pPr>
    </w:p>
    <w:p w14:paraId="051553A2" w14:textId="77777777" w:rsidR="00506BD0" w:rsidRDefault="00506BD0" w:rsidP="00BB2238">
      <w:pPr>
        <w:spacing w:after="0" w:line="276" w:lineRule="auto"/>
        <w:rPr>
          <w:rFonts w:ascii="Arial" w:hAnsi="Arial" w:cs="Arial"/>
        </w:rPr>
      </w:pPr>
    </w:p>
    <w:p w14:paraId="20192920" w14:textId="77777777" w:rsidR="00506BD0" w:rsidRDefault="00506BD0" w:rsidP="00BB2238">
      <w:pPr>
        <w:spacing w:after="0" w:line="276" w:lineRule="auto"/>
        <w:rPr>
          <w:rFonts w:ascii="Arial" w:hAnsi="Arial" w:cs="Arial"/>
        </w:rPr>
      </w:pPr>
    </w:p>
    <w:p w14:paraId="6B317E3D" w14:textId="77777777" w:rsidR="00506BD0" w:rsidRDefault="00506BD0" w:rsidP="00BB2238">
      <w:pPr>
        <w:spacing w:after="0" w:line="276" w:lineRule="auto"/>
        <w:rPr>
          <w:rFonts w:ascii="Arial" w:hAnsi="Arial" w:cs="Arial"/>
        </w:rPr>
      </w:pPr>
    </w:p>
    <w:p w14:paraId="6FB944DA" w14:textId="77777777" w:rsidR="00506BD0" w:rsidRDefault="00506BD0" w:rsidP="00BB2238">
      <w:pPr>
        <w:spacing w:after="0" w:line="276" w:lineRule="auto"/>
        <w:rPr>
          <w:rFonts w:ascii="Arial" w:hAnsi="Arial" w:cs="Arial"/>
        </w:rPr>
      </w:pPr>
    </w:p>
    <w:p w14:paraId="7BC2D4C4" w14:textId="77777777" w:rsidR="00506BD0" w:rsidRDefault="00506BD0" w:rsidP="00BB2238">
      <w:pPr>
        <w:spacing w:after="0" w:line="276" w:lineRule="auto"/>
        <w:rPr>
          <w:rFonts w:ascii="Arial" w:hAnsi="Arial" w:cs="Arial"/>
        </w:rPr>
      </w:pPr>
    </w:p>
    <w:p w14:paraId="4E285294" w14:textId="31935223" w:rsidR="00BB2238" w:rsidRDefault="00BB2238" w:rsidP="00BB2238">
      <w:pPr>
        <w:spacing w:after="0" w:line="276" w:lineRule="auto"/>
        <w:rPr>
          <w:rFonts w:ascii="Arial" w:hAnsi="Arial" w:cs="Arial"/>
        </w:rPr>
      </w:pPr>
      <w:r>
        <w:rPr>
          <w:rFonts w:ascii="Arial" w:hAnsi="Arial" w:cs="Arial"/>
        </w:rPr>
        <w:t xml:space="preserve">Contact details: </w:t>
      </w:r>
    </w:p>
    <w:p w14:paraId="7BF4E9BA" w14:textId="0F99E5CC" w:rsidR="00BB2238" w:rsidRDefault="00BB2238" w:rsidP="00BB2238">
      <w:pPr>
        <w:spacing w:after="0" w:line="276" w:lineRule="auto"/>
        <w:rPr>
          <w:rFonts w:ascii="Arial" w:hAnsi="Arial" w:cs="Arial"/>
        </w:rPr>
      </w:pPr>
      <w:r>
        <w:rPr>
          <w:rFonts w:ascii="Arial" w:hAnsi="Arial" w:cs="Arial"/>
        </w:rPr>
        <w:t xml:space="preserve">             Caitlin Porter: </w:t>
      </w:r>
      <w:r w:rsidR="00641EF7">
        <w:rPr>
          <w:rStyle w:val="uxksbf"/>
          <w:sz w:val="27"/>
          <w:szCs w:val="27"/>
        </w:rPr>
        <w:t>teach2enable@gmail.com</w:t>
      </w:r>
    </w:p>
    <w:p w14:paraId="7DB78F56" w14:textId="77777777" w:rsidR="00BB2238" w:rsidRDefault="00BB2238" w:rsidP="00BB2238">
      <w:pPr>
        <w:spacing w:after="0" w:line="276" w:lineRule="auto"/>
        <w:rPr>
          <w:rFonts w:ascii="Arial" w:hAnsi="Arial" w:cs="Arial"/>
        </w:rPr>
      </w:pPr>
      <w:r>
        <w:rPr>
          <w:rFonts w:ascii="Arial" w:hAnsi="Arial" w:cs="Arial"/>
        </w:rPr>
        <w:t xml:space="preserve">             Anna Yoakam: Anna.Yoakam@adaumc.org</w:t>
      </w:r>
    </w:p>
    <w:p w14:paraId="393F5839" w14:textId="77777777" w:rsidR="00BB2238" w:rsidRDefault="00BB2238" w:rsidP="00AA670B">
      <w:pPr>
        <w:spacing w:after="0" w:line="276" w:lineRule="auto"/>
        <w:rPr>
          <w:rFonts w:ascii="Arial" w:hAnsi="Arial" w:cs="Arial"/>
        </w:rPr>
      </w:pPr>
    </w:p>
    <w:p w14:paraId="307049F4" w14:textId="77777777" w:rsidR="00BB2238" w:rsidRDefault="00BB2238" w:rsidP="00AA670B">
      <w:pPr>
        <w:spacing w:after="0" w:line="276" w:lineRule="auto"/>
        <w:rPr>
          <w:rFonts w:ascii="Arial" w:hAnsi="Arial" w:cs="Arial"/>
        </w:rPr>
      </w:pPr>
    </w:p>
    <w:p w14:paraId="4107266B" w14:textId="3EA5E7A8" w:rsidR="00DF56C2" w:rsidRDefault="00DF56C2" w:rsidP="00AA670B">
      <w:pPr>
        <w:spacing w:after="0" w:line="276" w:lineRule="auto"/>
        <w:rPr>
          <w:rFonts w:ascii="Arial" w:hAnsi="Arial" w:cs="Arial"/>
        </w:rPr>
      </w:pPr>
    </w:p>
    <w:p w14:paraId="603914C6" w14:textId="77777777" w:rsidR="00DF56C2" w:rsidRDefault="00DF56C2" w:rsidP="00AA670B">
      <w:pPr>
        <w:spacing w:after="0" w:line="276" w:lineRule="auto"/>
        <w:rPr>
          <w:rFonts w:ascii="Arial" w:hAnsi="Arial" w:cs="Arial"/>
        </w:rPr>
      </w:pPr>
    </w:p>
    <w:p w14:paraId="37D82758" w14:textId="54770DE3" w:rsidR="00DF56C2" w:rsidRDefault="00DF56C2" w:rsidP="00AA670B">
      <w:pPr>
        <w:spacing w:after="0" w:line="276" w:lineRule="auto"/>
        <w:rPr>
          <w:rFonts w:ascii="Arial" w:hAnsi="Arial" w:cs="Arial"/>
        </w:rPr>
      </w:pPr>
      <w:r>
        <w:rPr>
          <w:rFonts w:ascii="Arial" w:hAnsi="Arial" w:cs="Arial"/>
        </w:rPr>
        <w:t xml:space="preserve">          </w:t>
      </w:r>
    </w:p>
    <w:p w14:paraId="20950F73" w14:textId="1DEBB0B6" w:rsidR="00961A0E" w:rsidRDefault="00961A0E" w:rsidP="00AA670B">
      <w:pPr>
        <w:spacing w:after="0" w:line="276" w:lineRule="auto"/>
        <w:rPr>
          <w:rFonts w:ascii="Arial" w:hAnsi="Arial" w:cs="Arial"/>
        </w:rPr>
      </w:pPr>
    </w:p>
    <w:p w14:paraId="75E6F009" w14:textId="379372C5" w:rsidR="00506BD0" w:rsidRDefault="00506BD0" w:rsidP="00AA670B">
      <w:pPr>
        <w:spacing w:after="0" w:line="276" w:lineRule="auto"/>
        <w:rPr>
          <w:rFonts w:ascii="Arial" w:hAnsi="Arial" w:cs="Arial"/>
        </w:rPr>
      </w:pPr>
    </w:p>
    <w:p w14:paraId="2EA6BFD1" w14:textId="4E197D02" w:rsidR="00506BD0" w:rsidRDefault="00506BD0" w:rsidP="00AA670B">
      <w:pPr>
        <w:spacing w:after="0" w:line="276" w:lineRule="auto"/>
        <w:rPr>
          <w:rFonts w:ascii="Arial" w:hAnsi="Arial" w:cs="Arial"/>
        </w:rPr>
      </w:pPr>
    </w:p>
    <w:p w14:paraId="42DD8586" w14:textId="475850AD" w:rsidR="00506BD0" w:rsidRDefault="00506BD0" w:rsidP="00AA670B">
      <w:pPr>
        <w:spacing w:after="0" w:line="276" w:lineRule="auto"/>
        <w:rPr>
          <w:rFonts w:ascii="Arial" w:hAnsi="Arial" w:cs="Arial"/>
        </w:rPr>
      </w:pPr>
    </w:p>
    <w:p w14:paraId="221BE560" w14:textId="233B5643" w:rsidR="00506BD0" w:rsidRDefault="00506BD0" w:rsidP="00AA670B">
      <w:pPr>
        <w:spacing w:after="0" w:line="276" w:lineRule="auto"/>
        <w:rPr>
          <w:rFonts w:ascii="Arial" w:hAnsi="Arial" w:cs="Arial"/>
        </w:rPr>
      </w:pPr>
    </w:p>
    <w:p w14:paraId="36691FA2" w14:textId="79EF54C7" w:rsidR="00506BD0" w:rsidRDefault="00506BD0" w:rsidP="00AA670B">
      <w:pPr>
        <w:spacing w:after="0" w:line="276" w:lineRule="auto"/>
        <w:rPr>
          <w:rFonts w:ascii="Arial" w:hAnsi="Arial" w:cs="Arial"/>
        </w:rPr>
      </w:pPr>
    </w:p>
    <w:p w14:paraId="6D9448B5" w14:textId="6CB62FAD" w:rsidR="00506BD0" w:rsidRDefault="00506BD0" w:rsidP="00AA670B">
      <w:pPr>
        <w:spacing w:after="0" w:line="276" w:lineRule="auto"/>
        <w:rPr>
          <w:rFonts w:ascii="Arial" w:hAnsi="Arial" w:cs="Arial"/>
        </w:rPr>
      </w:pPr>
    </w:p>
    <w:p w14:paraId="244FFDA7" w14:textId="77777777" w:rsidR="00506BD0" w:rsidRPr="002D3AAF" w:rsidRDefault="00506BD0" w:rsidP="00AA670B">
      <w:pPr>
        <w:spacing w:after="0" w:line="276" w:lineRule="auto"/>
        <w:rPr>
          <w:rFonts w:ascii="Arial" w:hAnsi="Arial" w:cs="Arial"/>
        </w:rPr>
      </w:pPr>
    </w:p>
    <w:sectPr w:rsidR="00506BD0" w:rsidRPr="002D3AAF" w:rsidSect="00DF56C2">
      <w:pgSz w:w="12240" w:h="15840"/>
      <w:pgMar w:top="720" w:right="720" w:bottom="720" w:left="72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06C34" w14:textId="77777777" w:rsidR="009E243B" w:rsidRDefault="009E243B" w:rsidP="00140608">
      <w:pPr>
        <w:spacing w:after="0" w:line="240" w:lineRule="auto"/>
      </w:pPr>
      <w:r>
        <w:separator/>
      </w:r>
    </w:p>
  </w:endnote>
  <w:endnote w:type="continuationSeparator" w:id="0">
    <w:p w14:paraId="6CDF2F62" w14:textId="77777777" w:rsidR="009E243B" w:rsidRDefault="009E243B" w:rsidP="0014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5AD59" w14:textId="77777777" w:rsidR="009E243B" w:rsidRDefault="009E243B" w:rsidP="00140608">
      <w:pPr>
        <w:spacing w:after="0" w:line="240" w:lineRule="auto"/>
      </w:pPr>
      <w:r>
        <w:separator/>
      </w:r>
    </w:p>
  </w:footnote>
  <w:footnote w:type="continuationSeparator" w:id="0">
    <w:p w14:paraId="32AD7FEE" w14:textId="77777777" w:rsidR="009E243B" w:rsidRDefault="009E243B" w:rsidP="00140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3E1"/>
    <w:multiLevelType w:val="hybridMultilevel"/>
    <w:tmpl w:val="EFD2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E5186"/>
    <w:multiLevelType w:val="hybridMultilevel"/>
    <w:tmpl w:val="8500E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BF"/>
    <w:rsid w:val="00007765"/>
    <w:rsid w:val="0001630B"/>
    <w:rsid w:val="00017206"/>
    <w:rsid w:val="000233AE"/>
    <w:rsid w:val="000565BC"/>
    <w:rsid w:val="000570CE"/>
    <w:rsid w:val="00073791"/>
    <w:rsid w:val="00073B4E"/>
    <w:rsid w:val="000C4071"/>
    <w:rsid w:val="000C56CD"/>
    <w:rsid w:val="000E3F8C"/>
    <w:rsid w:val="00140608"/>
    <w:rsid w:val="001646A3"/>
    <w:rsid w:val="001D1106"/>
    <w:rsid w:val="001E6C92"/>
    <w:rsid w:val="001F66A6"/>
    <w:rsid w:val="00233CDB"/>
    <w:rsid w:val="00236663"/>
    <w:rsid w:val="00252EDF"/>
    <w:rsid w:val="00255232"/>
    <w:rsid w:val="0026376D"/>
    <w:rsid w:val="002871E9"/>
    <w:rsid w:val="00290BB0"/>
    <w:rsid w:val="00296A94"/>
    <w:rsid w:val="002C1D84"/>
    <w:rsid w:val="002D3AAF"/>
    <w:rsid w:val="00300EC0"/>
    <w:rsid w:val="0031170E"/>
    <w:rsid w:val="00315549"/>
    <w:rsid w:val="003157A9"/>
    <w:rsid w:val="00343114"/>
    <w:rsid w:val="00354888"/>
    <w:rsid w:val="0037095F"/>
    <w:rsid w:val="00374D42"/>
    <w:rsid w:val="00384457"/>
    <w:rsid w:val="00385472"/>
    <w:rsid w:val="003B5BB5"/>
    <w:rsid w:val="003D0792"/>
    <w:rsid w:val="003D0BB1"/>
    <w:rsid w:val="003D6C73"/>
    <w:rsid w:val="00407A76"/>
    <w:rsid w:val="004260B6"/>
    <w:rsid w:val="004629FD"/>
    <w:rsid w:val="004641C1"/>
    <w:rsid w:val="004642DF"/>
    <w:rsid w:val="00487126"/>
    <w:rsid w:val="004A7068"/>
    <w:rsid w:val="004B6082"/>
    <w:rsid w:val="00506BD0"/>
    <w:rsid w:val="00542B67"/>
    <w:rsid w:val="005555D3"/>
    <w:rsid w:val="0056059B"/>
    <w:rsid w:val="005E3A3B"/>
    <w:rsid w:val="00641EF7"/>
    <w:rsid w:val="006B7950"/>
    <w:rsid w:val="008360E7"/>
    <w:rsid w:val="00876A2E"/>
    <w:rsid w:val="00896023"/>
    <w:rsid w:val="008B2FB5"/>
    <w:rsid w:val="00910312"/>
    <w:rsid w:val="00911EDB"/>
    <w:rsid w:val="00924CDD"/>
    <w:rsid w:val="00931602"/>
    <w:rsid w:val="009353BC"/>
    <w:rsid w:val="00961A0E"/>
    <w:rsid w:val="0099054C"/>
    <w:rsid w:val="009B043B"/>
    <w:rsid w:val="009C657C"/>
    <w:rsid w:val="009D3EC1"/>
    <w:rsid w:val="009E243B"/>
    <w:rsid w:val="009F48BF"/>
    <w:rsid w:val="00A102F3"/>
    <w:rsid w:val="00A8123C"/>
    <w:rsid w:val="00A86FD0"/>
    <w:rsid w:val="00AA21D7"/>
    <w:rsid w:val="00AA670B"/>
    <w:rsid w:val="00AB16B1"/>
    <w:rsid w:val="00AC2262"/>
    <w:rsid w:val="00B50D13"/>
    <w:rsid w:val="00B94C4F"/>
    <w:rsid w:val="00BB074B"/>
    <w:rsid w:val="00BB2238"/>
    <w:rsid w:val="00BB5D1F"/>
    <w:rsid w:val="00BD1570"/>
    <w:rsid w:val="00C00D2F"/>
    <w:rsid w:val="00C4508C"/>
    <w:rsid w:val="00C61D37"/>
    <w:rsid w:val="00C71825"/>
    <w:rsid w:val="00C86F68"/>
    <w:rsid w:val="00C96D38"/>
    <w:rsid w:val="00CD4F6D"/>
    <w:rsid w:val="00CE3359"/>
    <w:rsid w:val="00D34B62"/>
    <w:rsid w:val="00DE3655"/>
    <w:rsid w:val="00DF56C2"/>
    <w:rsid w:val="00E27784"/>
    <w:rsid w:val="00E80DE0"/>
    <w:rsid w:val="00E83280"/>
    <w:rsid w:val="00E945C3"/>
    <w:rsid w:val="00EA008C"/>
    <w:rsid w:val="00EC18C6"/>
    <w:rsid w:val="00F02C19"/>
    <w:rsid w:val="00F05AA3"/>
    <w:rsid w:val="00F4023C"/>
    <w:rsid w:val="00F549DC"/>
    <w:rsid w:val="00F614C0"/>
    <w:rsid w:val="00FB0146"/>
    <w:rsid w:val="00FD12E5"/>
    <w:rsid w:val="00FD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23817"/>
  <w15:chartTrackingRefBased/>
  <w15:docId w15:val="{18ED39D1-35E7-4FA3-A791-83614B5B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EDB"/>
    <w:pPr>
      <w:ind w:left="720"/>
      <w:contextualSpacing/>
    </w:pPr>
  </w:style>
  <w:style w:type="character" w:styleId="Hyperlink">
    <w:name w:val="Hyperlink"/>
    <w:basedOn w:val="DefaultParagraphFont"/>
    <w:uiPriority w:val="99"/>
    <w:unhideWhenUsed/>
    <w:rsid w:val="00911EDB"/>
    <w:rPr>
      <w:color w:val="0563C1" w:themeColor="hyperlink"/>
      <w:u w:val="single"/>
    </w:rPr>
  </w:style>
  <w:style w:type="paragraph" w:styleId="Header">
    <w:name w:val="header"/>
    <w:basedOn w:val="Normal"/>
    <w:link w:val="HeaderChar"/>
    <w:uiPriority w:val="99"/>
    <w:unhideWhenUsed/>
    <w:rsid w:val="00140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608"/>
  </w:style>
  <w:style w:type="paragraph" w:styleId="Footer">
    <w:name w:val="footer"/>
    <w:basedOn w:val="Normal"/>
    <w:link w:val="FooterChar"/>
    <w:uiPriority w:val="99"/>
    <w:unhideWhenUsed/>
    <w:rsid w:val="00140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608"/>
  </w:style>
  <w:style w:type="character" w:styleId="FollowedHyperlink">
    <w:name w:val="FollowedHyperlink"/>
    <w:basedOn w:val="DefaultParagraphFont"/>
    <w:uiPriority w:val="99"/>
    <w:semiHidden/>
    <w:unhideWhenUsed/>
    <w:rsid w:val="000C4071"/>
    <w:rPr>
      <w:color w:val="954F72" w:themeColor="followedHyperlink"/>
      <w:u w:val="single"/>
    </w:rPr>
  </w:style>
  <w:style w:type="character" w:customStyle="1" w:styleId="text">
    <w:name w:val="text"/>
    <w:basedOn w:val="DefaultParagraphFont"/>
    <w:rsid w:val="00255232"/>
  </w:style>
  <w:style w:type="character" w:customStyle="1" w:styleId="uxksbf">
    <w:name w:val="uxksbf"/>
    <w:basedOn w:val="DefaultParagraphFont"/>
    <w:rsid w:val="00641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Rausch</dc:creator>
  <cp:keywords/>
  <dc:description/>
  <cp:lastModifiedBy>Y Yoakam</cp:lastModifiedBy>
  <cp:revision>2</cp:revision>
  <dcterms:created xsi:type="dcterms:W3CDTF">2020-05-29T15:46:00Z</dcterms:created>
  <dcterms:modified xsi:type="dcterms:W3CDTF">2020-06-10T20:07:00Z</dcterms:modified>
</cp:coreProperties>
</file>